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52" w:rsidRPr="00DA1412" w:rsidRDefault="00170752" w:rsidP="00DA1412">
      <w:pPr>
        <w:spacing w:after="0"/>
        <w:jc w:val="center"/>
        <w:rPr>
          <w:rFonts w:ascii="Times New Roman" w:eastAsia="Times New Roman" w:hAnsi="Times New Roman" w:cs="Times New Roman"/>
          <w:sz w:val="32"/>
          <w:szCs w:val="32"/>
          <w:lang w:eastAsia="uk-UA"/>
        </w:rPr>
      </w:pPr>
      <w:r w:rsidRPr="00DA1412">
        <w:rPr>
          <w:rFonts w:ascii="Times New Roman" w:eastAsia="Times New Roman" w:hAnsi="Times New Roman" w:cs="Times New Roman"/>
          <w:b/>
          <w:bCs/>
          <w:sz w:val="32"/>
          <w:szCs w:val="32"/>
          <w:lang w:eastAsia="uk-UA"/>
        </w:rPr>
        <w:t xml:space="preserve">Загальні правила поведінки </w:t>
      </w:r>
      <w:r w:rsidR="00495D44">
        <w:rPr>
          <w:rFonts w:ascii="Times New Roman" w:eastAsia="Times New Roman" w:hAnsi="Times New Roman" w:cs="Times New Roman"/>
          <w:b/>
          <w:bCs/>
          <w:sz w:val="32"/>
          <w:szCs w:val="32"/>
          <w:lang w:eastAsia="uk-UA"/>
        </w:rPr>
        <w:t>здобувачів освіти у закладі освіти</w:t>
      </w:r>
    </w:p>
    <w:p w:rsidR="00170752" w:rsidRPr="00170752" w:rsidRDefault="00170752" w:rsidP="00DA1412">
      <w:pPr>
        <w:spacing w:after="0"/>
        <w:jc w:val="center"/>
        <w:rPr>
          <w:rFonts w:ascii="Times New Roman" w:eastAsia="Times New Roman" w:hAnsi="Times New Roman" w:cs="Times New Roman"/>
          <w:color w:val="000000"/>
          <w:sz w:val="32"/>
          <w:szCs w:val="32"/>
          <w:lang w:eastAsia="uk-UA"/>
        </w:rPr>
      </w:pPr>
      <w:r w:rsidRPr="00170752">
        <w:rPr>
          <w:rFonts w:ascii="Times New Roman" w:eastAsia="Times New Roman" w:hAnsi="Times New Roman" w:cs="Times New Roman"/>
          <w:b/>
          <w:bCs/>
          <w:color w:val="000000"/>
          <w:sz w:val="32"/>
          <w:szCs w:val="32"/>
          <w:lang w:eastAsia="uk-UA"/>
        </w:rPr>
        <w:t>Загальна частина</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Правила поведінки учнів в училищі базуються на законах України, постановах Міністерства освіти  і науки України та органів місцевого самоврядування, Статуті училища.</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зобов’язані приходити до училища за 10-15 хвилин до початку занять в охайному вигляді</w:t>
      </w:r>
      <w:r w:rsidR="00DA1412">
        <w:rPr>
          <w:rFonts w:ascii="Times New Roman" w:eastAsia="Times New Roman" w:hAnsi="Times New Roman" w:cs="Times New Roman"/>
          <w:color w:val="000000"/>
          <w:sz w:val="28"/>
          <w:szCs w:val="28"/>
          <w:lang w:eastAsia="uk-UA"/>
        </w:rPr>
        <w:t xml:space="preserve"> притримуючись</w:t>
      </w:r>
      <w:r w:rsidR="00DA1412" w:rsidRPr="009E232D">
        <w:rPr>
          <w:rFonts w:ascii="Times New Roman" w:eastAsia="Times New Roman" w:hAnsi="Times New Roman" w:cs="Times New Roman"/>
          <w:color w:val="000000"/>
          <w:sz w:val="28"/>
          <w:szCs w:val="28"/>
          <w:lang w:eastAsia="uk-UA"/>
        </w:rPr>
        <w:t xml:space="preserve"> ділового стилю</w:t>
      </w:r>
      <w:r w:rsidR="00DA1412">
        <w:rPr>
          <w:rFonts w:ascii="Times New Roman" w:eastAsia="Times New Roman" w:hAnsi="Times New Roman" w:cs="Times New Roman"/>
          <w:color w:val="000000"/>
          <w:sz w:val="28"/>
          <w:szCs w:val="28"/>
          <w:lang w:eastAsia="uk-UA"/>
        </w:rPr>
        <w:t xml:space="preserve"> одягу.</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xml:space="preserve">Учні повинні принести з собою все необхідне для навчальних занять: підручники, зошити, альбом, письмові та креслярські приладдя, а для уроків </w:t>
      </w:r>
      <w:proofErr w:type="spellStart"/>
      <w:r w:rsidRPr="00170752">
        <w:rPr>
          <w:rFonts w:ascii="Times New Roman" w:eastAsia="Times New Roman" w:hAnsi="Times New Roman" w:cs="Times New Roman"/>
          <w:color w:val="000000"/>
          <w:sz w:val="28"/>
          <w:szCs w:val="28"/>
          <w:lang w:eastAsia="uk-UA"/>
        </w:rPr>
        <w:t>фізвиховання</w:t>
      </w:r>
      <w:proofErr w:type="spellEnd"/>
      <w:r w:rsidRPr="00170752">
        <w:rPr>
          <w:rFonts w:ascii="Times New Roman" w:eastAsia="Times New Roman" w:hAnsi="Times New Roman" w:cs="Times New Roman"/>
          <w:color w:val="000000"/>
          <w:sz w:val="28"/>
          <w:szCs w:val="28"/>
          <w:lang w:eastAsia="uk-UA"/>
        </w:rPr>
        <w:t xml:space="preserve"> - спортивну форму.</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Заборонено приносити до училища предмети або речовини, які можуть зашкодити здоров’ю та безпеці оточуючих або завадити проведенню навчального процесу (зброю, вибухові або вогне</w:t>
      </w:r>
      <w:r w:rsidR="004250E0">
        <w:rPr>
          <w:rFonts w:ascii="Times New Roman" w:eastAsia="Times New Roman" w:hAnsi="Times New Roman" w:cs="Times New Roman"/>
          <w:color w:val="000000"/>
          <w:sz w:val="28"/>
          <w:szCs w:val="28"/>
          <w:lang w:eastAsia="uk-UA"/>
        </w:rPr>
        <w:t>не</w:t>
      </w:r>
      <w:r w:rsidRPr="00170752">
        <w:rPr>
          <w:rFonts w:ascii="Times New Roman" w:eastAsia="Times New Roman" w:hAnsi="Times New Roman" w:cs="Times New Roman"/>
          <w:color w:val="000000"/>
          <w:sz w:val="28"/>
          <w:szCs w:val="28"/>
          <w:lang w:eastAsia="uk-UA"/>
        </w:rPr>
        <w:t>безпечні предмети і речовини: спиртні напої, наркотики, інші одурманюючі речовини та отрути, газові балончики).</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Паління, вживання алкогольних напоїв та нецензурних висловів на території училища категорично заборонено.</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xml:space="preserve">Не дозволяється без дозволу викладачів йти з училища в </w:t>
      </w:r>
      <w:r w:rsidR="004250E0">
        <w:rPr>
          <w:rFonts w:ascii="Times New Roman" w:eastAsia="Times New Roman" w:hAnsi="Times New Roman" w:cs="Times New Roman"/>
          <w:color w:val="000000"/>
          <w:sz w:val="28"/>
          <w:szCs w:val="28"/>
          <w:lang w:eastAsia="uk-UA"/>
        </w:rPr>
        <w:t>робочий</w:t>
      </w:r>
      <w:r w:rsidRPr="00170752">
        <w:rPr>
          <w:rFonts w:ascii="Times New Roman" w:eastAsia="Times New Roman" w:hAnsi="Times New Roman" w:cs="Times New Roman"/>
          <w:color w:val="000000"/>
          <w:sz w:val="28"/>
          <w:szCs w:val="28"/>
          <w:lang w:eastAsia="uk-UA"/>
        </w:rPr>
        <w:t xml:space="preserve"> час</w:t>
      </w:r>
      <w:r w:rsidR="004250E0">
        <w:rPr>
          <w:rFonts w:ascii="Times New Roman" w:eastAsia="Times New Roman" w:hAnsi="Times New Roman" w:cs="Times New Roman"/>
          <w:color w:val="000000"/>
          <w:sz w:val="28"/>
          <w:szCs w:val="28"/>
          <w:lang w:eastAsia="uk-UA"/>
        </w:rPr>
        <w:t xml:space="preserve"> (відповідно до розкладу занять)</w:t>
      </w:r>
      <w:r w:rsidRPr="00170752">
        <w:rPr>
          <w:rFonts w:ascii="Times New Roman" w:eastAsia="Times New Roman" w:hAnsi="Times New Roman" w:cs="Times New Roman"/>
          <w:color w:val="000000"/>
          <w:sz w:val="28"/>
          <w:szCs w:val="28"/>
          <w:lang w:eastAsia="uk-UA"/>
        </w:rPr>
        <w:t>. У разі пропуску навчальних занять учень повинен пред’явити класному керівнику, майстру в/н довідку від лікаря, або записку від батьків (або особи, яка їх заміняє), про причину відсутності на заняттях. Пропускати заняття без поважних причин забороняється.</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Учень має бути ввічливим у спілкуванні з викладачами, працівниками училища, з учнями. Забороняється вживання непристойних виразів і жестів.</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Приходить до училища з підготовленим домашнім завданням з предметів згідно з розкладом уроків.</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повинні дбайливо ставитися до майна училища, речей, що належать викладачам та іншим учням. Забороняється брати без дозволу чужі речі. За пошкоджене майно батьки учня зобов’язані відшкодувати збитки.</w:t>
      </w:r>
    </w:p>
    <w:p w:rsidR="00170752" w:rsidRP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Не варто запізнюватись на масові заходи: збори, вечори і т.д. Потрібно своєчасно виконувати розпорядження осіб, відповідальних за їх проведення. Під час проведення заходу необхідно поводити себе так, щоб не заважати іншим.</w:t>
      </w:r>
    </w:p>
    <w:p w:rsidR="00170752" w:rsidRDefault="00170752"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xml:space="preserve">Якщо під час культурних заходів в актовому залі довелось будь-кого потурбувати, варто вибачитись. Проходити на своє місце в ряду, повернувшись обличчям до тих глядачів, які вже сидять. Ніколи, ні з якого приводу не потрібно вступати у суперечки. </w:t>
      </w:r>
    </w:p>
    <w:p w:rsidR="00F2301C" w:rsidRPr="00170752" w:rsidRDefault="00F2301C" w:rsidP="00DA1412">
      <w:pPr>
        <w:pStyle w:val="a4"/>
        <w:numPr>
          <w:ilvl w:val="0"/>
          <w:numId w:val="2"/>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 випадку порушень Правил до учнів можуть бути вжиті такі стягнення:</w:t>
      </w:r>
    </w:p>
    <w:p w:rsidR="00F2301C" w:rsidRPr="00170752" w:rsidRDefault="00F2301C" w:rsidP="00DA1412">
      <w:pPr>
        <w:pStyle w:val="a4"/>
        <w:numPr>
          <w:ilvl w:val="1"/>
          <w:numId w:val="3"/>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усне зауваження;</w:t>
      </w:r>
    </w:p>
    <w:p w:rsidR="00F2301C" w:rsidRPr="00170752" w:rsidRDefault="00F2301C" w:rsidP="00DA1412">
      <w:pPr>
        <w:pStyle w:val="a4"/>
        <w:numPr>
          <w:ilvl w:val="1"/>
          <w:numId w:val="3"/>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lastRenderedPageBreak/>
        <w:t>винесення догани, включно із занесенням догани в особисту справу учня;</w:t>
      </w:r>
    </w:p>
    <w:p w:rsidR="00F2301C" w:rsidRPr="00170752" w:rsidRDefault="00F2301C" w:rsidP="00DA1412">
      <w:pPr>
        <w:pStyle w:val="a4"/>
        <w:numPr>
          <w:ilvl w:val="1"/>
          <w:numId w:val="3"/>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виклик учня самого або з батьками на педагогічну нараду;</w:t>
      </w:r>
    </w:p>
    <w:p w:rsidR="00F2301C" w:rsidRPr="00170752" w:rsidRDefault="00F2301C" w:rsidP="00DA1412">
      <w:pPr>
        <w:pStyle w:val="a4"/>
        <w:numPr>
          <w:ilvl w:val="1"/>
          <w:numId w:val="3"/>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відшкодування завданої учнем шкоди його батьками.</w:t>
      </w:r>
    </w:p>
    <w:p w:rsidR="00170752" w:rsidRPr="00170752" w:rsidRDefault="00170752" w:rsidP="00DA1412">
      <w:pPr>
        <w:spacing w:after="0"/>
        <w:jc w:val="center"/>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b/>
          <w:bCs/>
          <w:color w:val="000000"/>
          <w:sz w:val="28"/>
          <w:szCs w:val="28"/>
          <w:lang w:eastAsia="uk-UA"/>
        </w:rPr>
        <w:t>Правила поведінки під час перерви</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Під час перерви учень зобов’язаний прибрати своє робоче місце й підготуватися до наступного уроку.</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Під час перерви забороняється:</w:t>
      </w:r>
    </w:p>
    <w:p w:rsidR="00170752" w:rsidRPr="00170752" w:rsidRDefault="00170752" w:rsidP="00DA1412">
      <w:pPr>
        <w:pStyle w:val="a4"/>
        <w:numPr>
          <w:ilvl w:val="1"/>
          <w:numId w:val="6"/>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бігати сходами, коридорами та в кабінетах, лабораторіях;</w:t>
      </w:r>
    </w:p>
    <w:p w:rsidR="00170752" w:rsidRPr="00170752" w:rsidRDefault="00170752" w:rsidP="00DA1412">
      <w:pPr>
        <w:pStyle w:val="a4"/>
        <w:numPr>
          <w:ilvl w:val="1"/>
          <w:numId w:val="6"/>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штовхатися або грати у м’яча у приміщеннях не пристосованих для цього;</w:t>
      </w:r>
    </w:p>
    <w:p w:rsidR="00170752" w:rsidRPr="00170752" w:rsidRDefault="00170752" w:rsidP="00DA1412">
      <w:pPr>
        <w:pStyle w:val="a4"/>
        <w:numPr>
          <w:ilvl w:val="1"/>
          <w:numId w:val="6"/>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сваритися між собою та зі сторонніми людьми, з’ясовувати стосунки за допомогою сили, битися.</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Знаходячись в коридорах училища, необхідно поводити себе так, щоб не заважати іншим. Варто йти, притримуючись правої сторони. У дверях не намагатись у будь-якому випадку пройти першим. Пропусти вперед викладачів, майстрів та інших старших, навіть якщо вони вам незнайомі. Юнаки повинні пропустити спочатку дівчат. Не створювати штовханини на сходах та не бігати по них.</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Категорично не можна самовільно відчиняти вікна, сидіти на підвіконниках, партах.</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На перервах учні можуть звернутися до свого класного керівника, чергового викладача, чергового від дирекції за  допомогою, якщо проти них здійснюються протиправні дії.</w:t>
      </w:r>
    </w:p>
    <w:p w:rsidR="00170752" w:rsidRPr="00170752" w:rsidRDefault="00170752" w:rsidP="00DA1412">
      <w:pPr>
        <w:pStyle w:val="a4"/>
        <w:numPr>
          <w:ilvl w:val="0"/>
          <w:numId w:val="5"/>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На вулиці та в загальних місцях варто поводити себе гідно, не привертати до себе уваги оточуючих. Дотримуватись правил дорожнього руху.</w:t>
      </w:r>
    </w:p>
    <w:p w:rsidR="00170752" w:rsidRPr="00170752" w:rsidRDefault="00170752" w:rsidP="00DA1412">
      <w:pPr>
        <w:spacing w:after="0"/>
        <w:ind w:left="425" w:hanging="426"/>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w:t>
      </w:r>
    </w:p>
    <w:p w:rsidR="00170752" w:rsidRPr="00170752" w:rsidRDefault="00170752" w:rsidP="00DA1412">
      <w:pPr>
        <w:spacing w:after="0"/>
        <w:ind w:left="426" w:hanging="426"/>
        <w:jc w:val="center"/>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b/>
          <w:bCs/>
          <w:color w:val="000000"/>
          <w:sz w:val="28"/>
          <w:szCs w:val="28"/>
          <w:lang w:eastAsia="uk-UA"/>
        </w:rPr>
        <w:t>Правила поведінки під час занять</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xml:space="preserve">При вході викладача в </w:t>
      </w:r>
      <w:r w:rsidR="004250E0">
        <w:rPr>
          <w:rFonts w:ascii="Times New Roman" w:eastAsia="Times New Roman" w:hAnsi="Times New Roman" w:cs="Times New Roman"/>
          <w:color w:val="000000"/>
          <w:sz w:val="28"/>
          <w:szCs w:val="28"/>
          <w:lang w:eastAsia="uk-UA"/>
        </w:rPr>
        <w:t>кабінет</w:t>
      </w:r>
      <w:r w:rsidRPr="00170752">
        <w:rPr>
          <w:rFonts w:ascii="Times New Roman" w:eastAsia="Times New Roman" w:hAnsi="Times New Roman" w:cs="Times New Roman"/>
          <w:color w:val="000000"/>
          <w:sz w:val="28"/>
          <w:szCs w:val="28"/>
          <w:lang w:eastAsia="uk-UA"/>
        </w:rPr>
        <w:t xml:space="preserve"> учні встають і вітаються, сідають після того, як викладач відповість і дозволить сісти. Так само учні вітають будь-якого дорослого, що увійшов до </w:t>
      </w:r>
      <w:r w:rsidR="004250E0">
        <w:rPr>
          <w:rFonts w:ascii="Times New Roman" w:eastAsia="Times New Roman" w:hAnsi="Times New Roman" w:cs="Times New Roman"/>
          <w:color w:val="000000"/>
          <w:sz w:val="28"/>
          <w:szCs w:val="28"/>
          <w:lang w:eastAsia="uk-UA"/>
        </w:rPr>
        <w:t>кабінету</w:t>
      </w:r>
      <w:r w:rsidRPr="00170752">
        <w:rPr>
          <w:rFonts w:ascii="Times New Roman" w:eastAsia="Times New Roman" w:hAnsi="Times New Roman" w:cs="Times New Roman"/>
          <w:color w:val="000000"/>
          <w:sz w:val="28"/>
          <w:szCs w:val="28"/>
          <w:lang w:eastAsia="uk-UA"/>
        </w:rPr>
        <w:t xml:space="preserve"> під час занять.</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 xml:space="preserve">Учні входять до </w:t>
      </w:r>
      <w:r w:rsidR="004250E0">
        <w:rPr>
          <w:rFonts w:ascii="Times New Roman" w:eastAsia="Times New Roman" w:hAnsi="Times New Roman" w:cs="Times New Roman"/>
          <w:color w:val="000000"/>
          <w:sz w:val="28"/>
          <w:szCs w:val="28"/>
          <w:lang w:eastAsia="uk-UA"/>
        </w:rPr>
        <w:t>кабінету</w:t>
      </w:r>
      <w:r w:rsidRPr="00170752">
        <w:rPr>
          <w:rFonts w:ascii="Times New Roman" w:eastAsia="Times New Roman" w:hAnsi="Times New Roman" w:cs="Times New Roman"/>
          <w:color w:val="000000"/>
          <w:sz w:val="28"/>
          <w:szCs w:val="28"/>
          <w:lang w:eastAsia="uk-UA"/>
        </w:rPr>
        <w:t xml:space="preserve"> за дзв</w:t>
      </w:r>
      <w:r w:rsidR="004250E0">
        <w:rPr>
          <w:rFonts w:ascii="Times New Roman" w:eastAsia="Times New Roman" w:hAnsi="Times New Roman" w:cs="Times New Roman"/>
          <w:color w:val="000000"/>
          <w:sz w:val="28"/>
          <w:szCs w:val="28"/>
          <w:lang w:eastAsia="uk-UA"/>
        </w:rPr>
        <w:t>і</w:t>
      </w:r>
      <w:r w:rsidRPr="00170752">
        <w:rPr>
          <w:rFonts w:ascii="Times New Roman" w:eastAsia="Times New Roman" w:hAnsi="Times New Roman" w:cs="Times New Roman"/>
          <w:color w:val="000000"/>
          <w:sz w:val="28"/>
          <w:szCs w:val="28"/>
          <w:lang w:eastAsia="uk-UA"/>
        </w:rPr>
        <w:t>нком. Запізнюватися на уроки без поважних причин заборонено.</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повинні заходити в майстерню, лабораторію лише з дозволу викладача, майстра виробничого навчання.</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Учень, який запізнився на урок, має отримати дозвіл у викладача, щоб бути присутнім на уроці</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Під час уроку не можна створювати галас, без дозволу підводитися, відвертати увагу інших учнів від уроку.</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lastRenderedPageBreak/>
        <w:t xml:space="preserve">Заборонено виходити з </w:t>
      </w:r>
      <w:r w:rsidR="004250E0">
        <w:rPr>
          <w:rFonts w:ascii="Times New Roman" w:eastAsia="Times New Roman" w:hAnsi="Times New Roman" w:cs="Times New Roman"/>
          <w:color w:val="000000"/>
          <w:sz w:val="28"/>
          <w:szCs w:val="28"/>
          <w:lang w:eastAsia="uk-UA"/>
        </w:rPr>
        <w:t>кабінету</w:t>
      </w:r>
      <w:r w:rsidRPr="00170752">
        <w:rPr>
          <w:rFonts w:ascii="Times New Roman" w:eastAsia="Times New Roman" w:hAnsi="Times New Roman" w:cs="Times New Roman"/>
          <w:color w:val="000000"/>
          <w:sz w:val="28"/>
          <w:szCs w:val="28"/>
          <w:lang w:eastAsia="uk-UA"/>
        </w:rPr>
        <w:t xml:space="preserve"> без дозволу викладача.</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Під час уроку не можна вживати їжу та напої, жувати жуйку.</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Учень повинен дбайливо ставитися до підручників та зошитів.</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зобов’язані знати і дотримуватися правил техніки безпеки як під час уроків так і після їх закінчення.</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Якщо під час занять учню необхідно вийти з приміщення, то він повинен підняти руку і попросити дозв</w:t>
      </w:r>
      <w:r w:rsidR="004250E0">
        <w:rPr>
          <w:rFonts w:ascii="Times New Roman" w:eastAsia="Times New Roman" w:hAnsi="Times New Roman" w:cs="Times New Roman"/>
          <w:color w:val="000000"/>
          <w:sz w:val="28"/>
          <w:szCs w:val="28"/>
          <w:lang w:eastAsia="uk-UA"/>
        </w:rPr>
        <w:t>олу</w:t>
      </w:r>
      <w:r w:rsidRPr="00170752">
        <w:rPr>
          <w:rFonts w:ascii="Times New Roman" w:eastAsia="Times New Roman" w:hAnsi="Times New Roman" w:cs="Times New Roman"/>
          <w:color w:val="000000"/>
          <w:sz w:val="28"/>
          <w:szCs w:val="28"/>
          <w:lang w:eastAsia="uk-UA"/>
        </w:rPr>
        <w:t xml:space="preserve"> у викладача.</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Якщо учень хоче поставити запитання викладачу або відповісти на запитання викладача, він піднімає руку.</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Забороняється користуватися мобільними телефонами під час проведення уроків.</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Працюючи з інструментом, апаратами, приладами, підручниками, наочними посібниками, учні повинні точно виконувати вказівки викладача або майстра виробничого навчання, а також дотримуватись правил з Охорони праці. У випадку виходу з ладу обладнання, інструменту, вимірювальних приладів, учень повинен одразу доповісти про це майстру, викладачу.</w:t>
      </w:r>
    </w:p>
    <w:p w:rsidR="00170752" w:rsidRPr="00170752" w:rsidRDefault="00170752" w:rsidP="00DA1412">
      <w:pPr>
        <w:pStyle w:val="a4"/>
        <w:numPr>
          <w:ilvl w:val="0"/>
          <w:numId w:val="8"/>
        </w:numPr>
        <w:spacing w:after="0"/>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Після закінчення занять потрібно навести порядок на своєму робочому місці.</w:t>
      </w:r>
    </w:p>
    <w:p w:rsidR="00170752" w:rsidRPr="00170752" w:rsidRDefault="00170752" w:rsidP="00DA1412">
      <w:pPr>
        <w:spacing w:after="0"/>
        <w:jc w:val="center"/>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b/>
          <w:bCs/>
          <w:color w:val="000000"/>
          <w:sz w:val="28"/>
          <w:szCs w:val="28"/>
          <w:lang w:eastAsia="uk-UA"/>
        </w:rPr>
        <w:t>Поведінка в їдальні</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Під час їжі в їдальні належить дотримуватися хороших манер і поводитися пристойно.</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 їдальні учні повинні виконувати вимоги працівників їдальні, викладачів, чергових.</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приходять в їдальню після закінчення уроку, дотримуються черги при отриманні їжі.</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Розмовляти під час їжі слід неголосно, щоб не турбувати тих, хто їсть поряд.</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прибирають стіл після вживання їжі.</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дбайливо ставляться до майна шкільної їдальні.</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Учні мають право взяти в їдальню принесений з дому сніданок</w:t>
      </w:r>
      <w:r w:rsidR="004250E0">
        <w:rPr>
          <w:rFonts w:ascii="Times New Roman" w:eastAsia="Times New Roman" w:hAnsi="Times New Roman" w:cs="Times New Roman"/>
          <w:color w:val="000000"/>
          <w:sz w:val="28"/>
          <w:szCs w:val="28"/>
          <w:lang w:eastAsia="uk-UA"/>
        </w:rPr>
        <w:t xml:space="preserve"> чи обід</w:t>
      </w:r>
      <w:r w:rsidRPr="00170752">
        <w:rPr>
          <w:rFonts w:ascii="Times New Roman" w:eastAsia="Times New Roman" w:hAnsi="Times New Roman" w:cs="Times New Roman"/>
          <w:color w:val="000000"/>
          <w:sz w:val="28"/>
          <w:szCs w:val="28"/>
          <w:lang w:eastAsia="uk-UA"/>
        </w:rPr>
        <w:t>.</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Забороняється приходити в їдальню у верхньому одязі.</w:t>
      </w:r>
    </w:p>
    <w:p w:rsidR="00170752" w:rsidRPr="00170752" w:rsidRDefault="00170752" w:rsidP="00DA1412">
      <w:pPr>
        <w:pStyle w:val="a4"/>
        <w:numPr>
          <w:ilvl w:val="0"/>
          <w:numId w:val="9"/>
        </w:numPr>
        <w:spacing w:after="0"/>
        <w:ind w:left="567" w:hanging="425"/>
        <w:jc w:val="both"/>
        <w:rPr>
          <w:rFonts w:ascii="Times New Roman" w:eastAsia="Times New Roman" w:hAnsi="Times New Roman" w:cs="Times New Roman"/>
          <w:color w:val="000000"/>
          <w:sz w:val="28"/>
          <w:szCs w:val="28"/>
          <w:lang w:eastAsia="uk-UA"/>
        </w:rPr>
      </w:pPr>
      <w:r w:rsidRPr="00170752">
        <w:rPr>
          <w:rFonts w:ascii="Times New Roman" w:eastAsia="Times New Roman" w:hAnsi="Times New Roman" w:cs="Times New Roman"/>
          <w:color w:val="000000"/>
          <w:sz w:val="28"/>
          <w:szCs w:val="28"/>
          <w:lang w:eastAsia="uk-UA"/>
        </w:rPr>
        <w:t>Забороняється виносити з їдальні їжу</w:t>
      </w:r>
      <w:r>
        <w:rPr>
          <w:rFonts w:ascii="Times New Roman" w:eastAsia="Times New Roman" w:hAnsi="Times New Roman" w:cs="Times New Roman"/>
          <w:color w:val="000000"/>
          <w:sz w:val="28"/>
          <w:szCs w:val="28"/>
          <w:lang w:eastAsia="uk-UA"/>
        </w:rPr>
        <w:t xml:space="preserve"> та напої</w:t>
      </w:r>
      <w:r w:rsidRPr="00170752">
        <w:rPr>
          <w:rFonts w:ascii="Times New Roman" w:eastAsia="Times New Roman" w:hAnsi="Times New Roman" w:cs="Times New Roman"/>
          <w:color w:val="000000"/>
          <w:sz w:val="28"/>
          <w:szCs w:val="28"/>
          <w:lang w:eastAsia="uk-UA"/>
        </w:rPr>
        <w:t>.</w:t>
      </w:r>
    </w:p>
    <w:p w:rsidR="003E4C88" w:rsidRDefault="003E4C88" w:rsidP="00DA1412">
      <w:pPr>
        <w:ind w:left="567" w:hanging="425"/>
      </w:pPr>
    </w:p>
    <w:sectPr w:rsidR="003E4C88" w:rsidSect="003E4C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97E"/>
    <w:multiLevelType w:val="hybridMultilevel"/>
    <w:tmpl w:val="4C84E930"/>
    <w:lvl w:ilvl="0" w:tplc="7F3493FE">
      <w:start w:val="1"/>
      <w:numFmt w:val="decimal"/>
      <w:lvlText w:val="%1."/>
      <w:lvlJc w:val="left"/>
      <w:pPr>
        <w:ind w:left="480" w:hanging="405"/>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031245"/>
    <w:multiLevelType w:val="hybridMultilevel"/>
    <w:tmpl w:val="3E44044E"/>
    <w:lvl w:ilvl="0" w:tplc="FC06151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
    <w:nsid w:val="3E6451D8"/>
    <w:multiLevelType w:val="hybridMultilevel"/>
    <w:tmpl w:val="1EECA43C"/>
    <w:lvl w:ilvl="0" w:tplc="0422000F">
      <w:start w:val="1"/>
      <w:numFmt w:val="decimal"/>
      <w:lvlText w:val="%1."/>
      <w:lvlJc w:val="left"/>
      <w:pPr>
        <w:ind w:left="720" w:hanging="360"/>
      </w:pPr>
    </w:lvl>
    <w:lvl w:ilvl="1" w:tplc="1B5261F0">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A20181"/>
    <w:multiLevelType w:val="hybridMultilevel"/>
    <w:tmpl w:val="A0EAAFE0"/>
    <w:lvl w:ilvl="0" w:tplc="FC06151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nsid w:val="451E51D0"/>
    <w:multiLevelType w:val="hybridMultilevel"/>
    <w:tmpl w:val="BB40F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320A6F"/>
    <w:multiLevelType w:val="hybridMultilevel"/>
    <w:tmpl w:val="D0640B86"/>
    <w:lvl w:ilvl="0" w:tplc="FC06151C">
      <w:start w:val="1"/>
      <w:numFmt w:val="decimal"/>
      <w:lvlText w:val="%1."/>
      <w:lvlJc w:val="left"/>
      <w:pPr>
        <w:ind w:left="43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671DAD"/>
    <w:multiLevelType w:val="hybridMultilevel"/>
    <w:tmpl w:val="35E4C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E8662B"/>
    <w:multiLevelType w:val="hybridMultilevel"/>
    <w:tmpl w:val="B57604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80127B"/>
    <w:multiLevelType w:val="hybridMultilevel"/>
    <w:tmpl w:val="260C1F46"/>
    <w:lvl w:ilvl="0" w:tplc="7F3493FE">
      <w:start w:val="1"/>
      <w:numFmt w:val="decimal"/>
      <w:lvlText w:val="%1."/>
      <w:lvlJc w:val="left"/>
      <w:pPr>
        <w:ind w:left="480" w:hanging="405"/>
      </w:pPr>
      <w:rPr>
        <w:rFonts w:hint="default"/>
      </w:rPr>
    </w:lvl>
    <w:lvl w:ilvl="1" w:tplc="1DE2A7B2">
      <w:start w:val="2"/>
      <w:numFmt w:val="bullet"/>
      <w:lvlText w:val="-"/>
      <w:lvlJc w:val="left"/>
      <w:pPr>
        <w:ind w:left="1155" w:hanging="360"/>
      </w:pPr>
      <w:rPr>
        <w:rFonts w:ascii="Times New Roman" w:eastAsia="Times New Roman" w:hAnsi="Times New Roman" w:cs="Times New Roman" w:hint="default"/>
      </w:r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9">
    <w:nsid w:val="7F1E0968"/>
    <w:multiLevelType w:val="hybridMultilevel"/>
    <w:tmpl w:val="0AB89B8A"/>
    <w:lvl w:ilvl="0" w:tplc="7F3493FE">
      <w:start w:val="1"/>
      <w:numFmt w:val="decimal"/>
      <w:lvlText w:val="%1."/>
      <w:lvlJc w:val="left"/>
      <w:pPr>
        <w:ind w:left="480" w:hanging="405"/>
      </w:pPr>
      <w:rPr>
        <w:rFonts w:hint="default"/>
      </w:rPr>
    </w:lvl>
    <w:lvl w:ilvl="1" w:tplc="1B5261F0">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
  </w:num>
  <w:num w:numId="6">
    <w:abstractNumId w:val="9"/>
  </w:num>
  <w:num w:numId="7">
    <w:abstractNumId w:val="5"/>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170752"/>
    <w:rsid w:val="000A753F"/>
    <w:rsid w:val="00170752"/>
    <w:rsid w:val="0029029A"/>
    <w:rsid w:val="003E4C88"/>
    <w:rsid w:val="004250E0"/>
    <w:rsid w:val="00475A23"/>
    <w:rsid w:val="00495D44"/>
    <w:rsid w:val="005043C1"/>
    <w:rsid w:val="00734304"/>
    <w:rsid w:val="00946E65"/>
    <w:rsid w:val="00AD6714"/>
    <w:rsid w:val="00DA1412"/>
    <w:rsid w:val="00F2301C"/>
    <w:rsid w:val="00FA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70752"/>
    <w:pPr>
      <w:ind w:left="720"/>
      <w:contextualSpacing/>
    </w:pPr>
  </w:style>
</w:styles>
</file>

<file path=word/webSettings.xml><?xml version="1.0" encoding="utf-8"?>
<w:webSettings xmlns:r="http://schemas.openxmlformats.org/officeDocument/2006/relationships" xmlns:w="http://schemas.openxmlformats.org/wordprocessingml/2006/main">
  <w:divs>
    <w:div w:id="8482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3F5-6488-40A8-89EF-EE6257EF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3726</Words>
  <Characters>2125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Mukolaivna</dc:creator>
  <cp:lastModifiedBy>Mukolaivna</cp:lastModifiedBy>
  <cp:revision>3</cp:revision>
  <cp:lastPrinted>2019-05-27T08:25:00Z</cp:lastPrinted>
  <dcterms:created xsi:type="dcterms:W3CDTF">2019-05-24T11:13:00Z</dcterms:created>
  <dcterms:modified xsi:type="dcterms:W3CDTF">2019-11-12T16:47:00Z</dcterms:modified>
</cp:coreProperties>
</file>